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00" w:rsidRDefault="00DD4500" w:rsidP="00DD4500">
      <w:bookmarkStart w:id="0" w:name="_GoBack"/>
      <w:bookmarkEnd w:id="0"/>
    </w:p>
    <w:p w:rsidR="00DD4500" w:rsidRPr="00DD4500" w:rsidRDefault="00DD4500" w:rsidP="00DD4500">
      <w:pPr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5-9 классы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по учебным предметам. Биологии 5-9 классы. М., «Просвещение», 2012 г. Авторской программы по биологии Пасечник В.</w:t>
      </w:r>
      <w:r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4500">
        <w:rPr>
          <w:rFonts w:ascii="Times New Roman" w:hAnsi="Times New Roman" w:cs="Times New Roman"/>
          <w:sz w:val="24"/>
          <w:szCs w:val="24"/>
        </w:rPr>
        <w:t xml:space="preserve"> под редакцией Пасечника В. В. - М.: Просвещение 2011 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>Реализация программы осуществляется с помощью УМК «Биология» учебник для общеобразовательных учреждений / В.В. Пасечник, Д.В. Колесов, Р</w:t>
      </w:r>
      <w:r>
        <w:rPr>
          <w:rFonts w:ascii="Times New Roman" w:hAnsi="Times New Roman" w:cs="Times New Roman"/>
          <w:sz w:val="24"/>
          <w:szCs w:val="24"/>
        </w:rPr>
        <w:t>.Д. Маш, И.Н. Беляева – М., 2019-2021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 xml:space="preserve">. 1.Изучение биологии на уровне основного общего образования направлено на достижение следующих </w:t>
      </w:r>
      <w:r w:rsidRPr="00DD4500">
        <w:rPr>
          <w:rFonts w:ascii="Times New Roman" w:hAnsi="Times New Roman" w:cs="Times New Roman"/>
          <w:b/>
          <w:sz w:val="24"/>
          <w:szCs w:val="24"/>
        </w:rPr>
        <w:t>целей и задач:</w:t>
      </w:r>
      <w:r w:rsidRPr="00DD4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>-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 xml:space="preserve"> 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D4500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DD4500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 xml:space="preserve"> 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 xml:space="preserve"> 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 xml:space="preserve"> - формирование представлений о значении биологических наук в решении </w:t>
      </w:r>
      <w:proofErr w:type="gramStart"/>
      <w:r w:rsidRPr="00DD4500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DD4500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 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 xml:space="preserve"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 xml:space="preserve"> • формирование системы биологических знаний как компонента целостности научной карты мира 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>• овладение научным подходом к решению различных задач • овладение умениями формулировать гипотезы, конструировать, проводить эксперименты, оценивать полученные результаты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lastRenderedPageBreak/>
        <w:t xml:space="preserve"> • овладение умением сопоставлять экспериментальные и теоретические знания с объективными реалиями жизни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 xml:space="preserve"> • воспитание ответственного и бережного отношения к окружающей среде, осознание значимости концепции устойчивого развития </w:t>
      </w:r>
    </w:p>
    <w:p w:rsidR="00DD4500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 xml:space="preserve">•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научно-обоснованных аргументов своих действий путем применения </w:t>
      </w:r>
      <w:proofErr w:type="spellStart"/>
      <w:r w:rsidRPr="00DD450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D4500">
        <w:rPr>
          <w:rFonts w:ascii="Times New Roman" w:hAnsi="Times New Roman" w:cs="Times New Roman"/>
          <w:sz w:val="24"/>
          <w:szCs w:val="24"/>
        </w:rPr>
        <w:t xml:space="preserve"> анализа учебных задач. </w:t>
      </w:r>
    </w:p>
    <w:p w:rsidR="006F60B1" w:rsidRPr="006F60B1" w:rsidRDefault="006F60B1" w:rsidP="006F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«Биология» в соответствии с требованиями ФГОС формируются следующие </w:t>
      </w:r>
      <w:r w:rsidRPr="006F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постепенно выстраивать собственное целостное мировоззрение.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осознавать потребность и готовность к самообразованию, в том числе и в рамках самостоятельной деятельности вне школы.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жизненные ситуации с точки зрения безопасного образа жизни и сохранения здоровья.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экологический риск взаимоотношений человека и природы.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6F6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гаранта жизни и благополучия людей на Земле.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формируются следующие </w:t>
      </w:r>
      <w:proofErr w:type="spellStart"/>
      <w:r w:rsidRPr="006F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F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6F60B1" w:rsidRPr="006F60B1" w:rsidRDefault="006F60B1" w:rsidP="006F60B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6F60B1" w:rsidRPr="006F60B1" w:rsidRDefault="006F60B1" w:rsidP="006F60B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</w:t>
      </w:r>
    </w:p>
    <w:p w:rsidR="006F60B1" w:rsidRPr="006F60B1" w:rsidRDefault="006F60B1" w:rsidP="006F60B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прчинно</w:t>
      </w:r>
      <w:proofErr w:type="spellEnd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6F60B1" w:rsidRPr="006F60B1" w:rsidRDefault="006F60B1" w:rsidP="006F60B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6F60B1" w:rsidRPr="006F60B1" w:rsidRDefault="006F60B1" w:rsidP="006F60B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развитие компетентности в области использования  ИКТ (</w:t>
      </w:r>
      <w:proofErr w:type="gramStart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ИКТ-компетенции</w:t>
      </w:r>
      <w:proofErr w:type="gramEnd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Изучение данного предмета содействует дальнейшему развитию таких универсальных учебных действий, как: личностные (</w:t>
      </w:r>
      <w:proofErr w:type="spellStart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смыслообразование</w:t>
      </w:r>
      <w:proofErr w:type="spellEnd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развития мотивации и целеполагания учения; развитие </w:t>
      </w:r>
      <w:proofErr w:type="gramStart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Я-концепции</w:t>
      </w:r>
      <w:proofErr w:type="gramEnd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самооценки; развитие морального сознания); познавательные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коммуникативные (осуществление межличностного общения, умение работать в группе), регулятивные (целеполагание, планирование и организация деятельности, самоконтроль).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ффективно развивается целый ряд универсальных учебных действий:</w:t>
      </w:r>
    </w:p>
    <w:p w:rsidR="006F60B1" w:rsidRPr="006F60B1" w:rsidRDefault="006F60B1" w:rsidP="006F60B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комфортной </w:t>
      </w:r>
      <w:proofErr w:type="spellStart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здоровьесберегающей</w:t>
      </w:r>
      <w:proofErr w:type="spellEnd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среды - знание правил техники безопасности в кабинете биологии, адекватная оценка пользы и вреда от работы за компьютером, умение организовать свое рабочее время, распределить силы и т.д.; </w:t>
      </w:r>
    </w:p>
    <w:p w:rsidR="006F60B1" w:rsidRPr="006F60B1" w:rsidRDefault="006F60B1" w:rsidP="006F60B1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самопознания и самореализации – компьютер является как средство </w:t>
      </w:r>
      <w:proofErr w:type="gramStart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самопознания</w:t>
      </w:r>
      <w:proofErr w:type="gramEnd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например: тестирование в режиме </w:t>
      </w:r>
      <w:proofErr w:type="spellStart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on-line</w:t>
      </w:r>
      <w:proofErr w:type="spellEnd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тренажеры, </w:t>
      </w:r>
      <w:proofErr w:type="spellStart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квесты</w:t>
      </w:r>
      <w:proofErr w:type="spellEnd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F60B1" w:rsidRPr="006F60B1" w:rsidRDefault="006F60B1" w:rsidP="006F60B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защита презентаций и т.д.; </w:t>
      </w:r>
    </w:p>
    <w:p w:rsidR="006F60B1" w:rsidRPr="006F60B1" w:rsidRDefault="006F60B1" w:rsidP="006F60B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получения знаний и навыков, выходящих за рамки преподаваемой темы;</w:t>
      </w:r>
    </w:p>
    <w:p w:rsidR="006F60B1" w:rsidRPr="006F60B1" w:rsidRDefault="006F60B1" w:rsidP="006F60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это может быть, например выбор литературы, обращение за помощью в сетевые сообщества и т.п.; </w:t>
      </w:r>
    </w:p>
    <w:p w:rsidR="006F60B1" w:rsidRPr="006F60B1" w:rsidRDefault="006F60B1" w:rsidP="006F60B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наличие способности действовать в собственных интересах, получать, признание в некоторой области;</w:t>
      </w:r>
    </w:p>
    <w:p w:rsidR="006F60B1" w:rsidRPr="006F60B1" w:rsidRDefault="006F60B1" w:rsidP="006F60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6F60B1" w:rsidRPr="006F60B1" w:rsidRDefault="006F60B1" w:rsidP="006F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F60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Регулятивные УУД</w:t>
      </w:r>
      <w:proofErr w:type="gramStart"/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60B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  <w:proofErr w:type="gramEnd"/>
      <w:r w:rsidRPr="006F60B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обнаруживать и формулировать учебную проблему, определять цель учебной деятельности, выбирать тему проекта;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искать самостоятельно средства достижения цели;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(индивидуально или в группе) план решения проблемы (выполнения проекта);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плану, сверять свои действия с целью и, при необходимости, исправлять ошибки самостоятельно;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диалоге с учителем совершенствовать самостоятельно выработанные критерии оценки. </w:t>
      </w:r>
    </w:p>
    <w:p w:rsidR="006F60B1" w:rsidRPr="006F60B1" w:rsidRDefault="006F60B1" w:rsidP="006F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F60B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Познавательные УУД: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анализировать, сравнивать, классифицировать и обобщать факты и явления. Выявлять причины и следствия простых явлений;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сравнение, </w:t>
      </w:r>
      <w:proofErr w:type="spellStart"/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</w:t>
      </w:r>
      <w:proofErr w:type="gramStart"/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установление причинно-следственных связей;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схематические модели с выделением существенных характеристик объекта;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тезисы, различные виды планов (простых, сложных и т.п.). Преобразовывать информацию из одного вида в другой (таблицу в текст и пр.);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вычитывать все уровни текстовой информации;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6F60B1" w:rsidRPr="006F60B1" w:rsidRDefault="006F60B1" w:rsidP="006F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F60B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Коммуникативные УУД</w:t>
      </w:r>
      <w:r w:rsidRPr="006F60B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6F60B1" w:rsidRPr="006F60B1" w:rsidRDefault="006F60B1" w:rsidP="006F60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0B1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</w:t>
      </w:r>
      <w:proofErr w:type="gramStart"/>
      <w:r w:rsidRPr="006F60B1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6F60B1" w:rsidRPr="006F60B1" w:rsidRDefault="006F60B1" w:rsidP="006F6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использовать биологическую терминологию и символику;</w:t>
      </w:r>
    </w:p>
    <w:p w:rsidR="006F60B1" w:rsidRPr="006F60B1" w:rsidRDefault="006F60B1" w:rsidP="006F6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потребности вести диалог, выслушивать мнение оппонента, участвовать </w:t>
      </w:r>
    </w:p>
    <w:p w:rsidR="006F60B1" w:rsidRPr="006F60B1" w:rsidRDefault="006F60B1" w:rsidP="006F6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дискуссии.</w:t>
      </w:r>
    </w:p>
    <w:p w:rsidR="006F60B1" w:rsidRPr="006F60B1" w:rsidRDefault="006F60B1" w:rsidP="006F60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ФГОС изучение биологии в основной школе должно обеспечить </w:t>
      </w:r>
      <w:r w:rsidRPr="006F6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</w:t>
      </w:r>
      <w:r w:rsidRPr="006F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F60B1" w:rsidRPr="006F60B1" w:rsidRDefault="006F60B1" w:rsidP="006F6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60B1">
        <w:rPr>
          <w:rFonts w:ascii="Times New Roman" w:eastAsia="Calibri" w:hAnsi="Times New Roman" w:cs="Times New Roman"/>
          <w:sz w:val="24"/>
          <w:szCs w:val="24"/>
        </w:rPr>
        <w:t>- понимать смысл биологических терминов;</w:t>
      </w:r>
    </w:p>
    <w:p w:rsidR="006F60B1" w:rsidRPr="006F60B1" w:rsidRDefault="006F60B1" w:rsidP="006F6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60B1">
        <w:rPr>
          <w:rFonts w:ascii="Times New Roman" w:eastAsia="Calibri" w:hAnsi="Times New Roman" w:cs="Times New Roman"/>
          <w:sz w:val="24"/>
          <w:szCs w:val="24"/>
        </w:rPr>
        <w:t>- знать признаки сходства и отличия человека и животных;</w:t>
      </w:r>
    </w:p>
    <w:p w:rsidR="006F60B1" w:rsidRPr="006F60B1" w:rsidRDefault="006F60B1" w:rsidP="006F6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0B1">
        <w:rPr>
          <w:rFonts w:ascii="Times New Roman" w:eastAsia="Calibri" w:hAnsi="Times New Roman" w:cs="Times New Roman"/>
          <w:sz w:val="24"/>
          <w:szCs w:val="24"/>
        </w:rPr>
        <w:t>- знать 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</w:t>
      </w:r>
      <w:proofErr w:type="gramEnd"/>
    </w:p>
    <w:p w:rsidR="006F60B1" w:rsidRPr="006F60B1" w:rsidRDefault="006F60B1" w:rsidP="006F6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60B1">
        <w:rPr>
          <w:rFonts w:ascii="Times New Roman" w:eastAsia="Calibri" w:hAnsi="Times New Roman" w:cs="Times New Roman"/>
          <w:sz w:val="24"/>
          <w:szCs w:val="24"/>
        </w:rPr>
        <w:t>- знать особенности организма человека: его строения, жизнедеятельности, высшей нервной деятельности и поведения.</w:t>
      </w:r>
    </w:p>
    <w:p w:rsidR="006F60B1" w:rsidRPr="006F60B1" w:rsidRDefault="006F60B1" w:rsidP="006F60B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F60B1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F60B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6F60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60B1" w:rsidRPr="006F60B1" w:rsidRDefault="006F60B1" w:rsidP="006F6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60B1">
        <w:rPr>
          <w:rFonts w:ascii="Times New Roman" w:eastAsia="Calibri" w:hAnsi="Times New Roman" w:cs="Times New Roman"/>
          <w:sz w:val="24"/>
          <w:szCs w:val="24"/>
        </w:rPr>
        <w:t>-соблюдения мер профилактики: заболеваний, травматизма, стрессов, ВИЧ-инфекции, вредных привычек, нарушения: осанки, зрения, слуха;</w:t>
      </w:r>
      <w:proofErr w:type="gramEnd"/>
    </w:p>
    <w:p w:rsidR="006F60B1" w:rsidRPr="006F60B1" w:rsidRDefault="006F60B1" w:rsidP="006F6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60B1">
        <w:rPr>
          <w:rFonts w:ascii="Times New Roman" w:eastAsia="Calibri" w:hAnsi="Times New Roman" w:cs="Times New Roman"/>
          <w:sz w:val="24"/>
          <w:szCs w:val="24"/>
        </w:rPr>
        <w:t>-оказания первой медицинской помощи при отравлении; укусах животных; простудных заболеваниях; ожогах, травмах, кровотечениях; спасении утопающего;</w:t>
      </w:r>
    </w:p>
    <w:p w:rsidR="006F60B1" w:rsidRPr="006F60B1" w:rsidRDefault="006F60B1" w:rsidP="006F6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60B1">
        <w:rPr>
          <w:rFonts w:ascii="Times New Roman" w:eastAsia="Calibri" w:hAnsi="Times New Roman" w:cs="Times New Roman"/>
          <w:sz w:val="24"/>
          <w:szCs w:val="24"/>
        </w:rPr>
        <w:t>-рациональной организации труда и отдыха, соблюдение правил поведения в окружающей среде;</w:t>
      </w:r>
    </w:p>
    <w:p w:rsidR="006F60B1" w:rsidRPr="006F60B1" w:rsidRDefault="006F60B1" w:rsidP="006F6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60B1">
        <w:rPr>
          <w:rFonts w:ascii="Times New Roman" w:eastAsia="Calibri" w:hAnsi="Times New Roman" w:cs="Times New Roman"/>
          <w:sz w:val="24"/>
          <w:szCs w:val="24"/>
        </w:rPr>
        <w:t>-проведения наблюдений за состоянием собственного организма.</w:t>
      </w:r>
    </w:p>
    <w:p w:rsidR="006F60B1" w:rsidRPr="006F60B1" w:rsidRDefault="006F60B1" w:rsidP="006F6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60B1" w:rsidRPr="006F60B1" w:rsidRDefault="006F60B1" w:rsidP="006F60B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0B1" w:rsidRPr="006F60B1" w:rsidRDefault="006F60B1" w:rsidP="006F60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6F60B1" w:rsidRPr="006F60B1" w:rsidRDefault="006F60B1" w:rsidP="006F60B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пользоваться научными методами для распознания биологических проблем; </w:t>
      </w:r>
    </w:p>
    <w:p w:rsidR="006F60B1" w:rsidRPr="006F60B1" w:rsidRDefault="006F60B1" w:rsidP="006F60B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давать научное объяснение биологическим фактам, процессам, явлениям, закономерностям, их роли в жизни организмов и человека; </w:t>
      </w:r>
    </w:p>
    <w:p w:rsidR="006F60B1" w:rsidRPr="006F60B1" w:rsidRDefault="006F60B1" w:rsidP="006F60B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наблюдения за живыми объектами, собственным организмом; описывать биологические объекты, процессы и явления; </w:t>
      </w:r>
    </w:p>
    <w:p w:rsidR="006F60B1" w:rsidRPr="006F60B1" w:rsidRDefault="006F60B1" w:rsidP="006F60B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несложные биологические эксперименты и интерпретировать их результаты.</w:t>
      </w:r>
    </w:p>
    <w:p w:rsidR="006F60B1" w:rsidRPr="006F60B1" w:rsidRDefault="006F60B1" w:rsidP="006F60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F60B1" w:rsidRPr="006F60B1" w:rsidRDefault="006F60B1" w:rsidP="006F60B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осознанно использовать знания основных правил поведения в природе и основ здорового образа жизни в быту;</w:t>
      </w:r>
    </w:p>
    <w:p w:rsidR="006F60B1" w:rsidRPr="006F60B1" w:rsidRDefault="006F60B1" w:rsidP="006F60B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F60B1" w:rsidRPr="006F60B1" w:rsidRDefault="006F60B1" w:rsidP="006F60B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ориентироваться в системе познавательных ценностей</w:t>
      </w:r>
      <w:proofErr w:type="gramStart"/>
      <w:r w:rsidRPr="006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F60B1" w:rsidRPr="006F60B1" w:rsidRDefault="006F60B1" w:rsidP="006F60B1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F60B1" w:rsidRDefault="006F60B1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</w:p>
    <w:p w:rsidR="006F60B1" w:rsidRDefault="00DD4500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6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500" w:rsidRDefault="006F60B1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DD4500">
        <w:rPr>
          <w:rFonts w:ascii="Times New Roman" w:hAnsi="Times New Roman" w:cs="Times New Roman"/>
          <w:sz w:val="24"/>
          <w:szCs w:val="24"/>
        </w:rPr>
        <w:t xml:space="preserve">«Школы №111 </w:t>
      </w:r>
      <w:r>
        <w:rPr>
          <w:rFonts w:ascii="Times New Roman" w:hAnsi="Times New Roman" w:cs="Times New Roman"/>
          <w:sz w:val="24"/>
          <w:szCs w:val="24"/>
        </w:rPr>
        <w:t>» 278</w:t>
      </w:r>
      <w:r w:rsidR="00DD4500" w:rsidRPr="00DD4500">
        <w:rPr>
          <w:rFonts w:ascii="Times New Roman" w:hAnsi="Times New Roman" w:cs="Times New Roman"/>
          <w:sz w:val="24"/>
          <w:szCs w:val="24"/>
        </w:rPr>
        <w:t xml:space="preserve"> часов отводится для изучения учебного предмета в 5-9 классах: в 5 классе – 35 ч. (1 час в неделю); в 6 классе – 35 ч</w:t>
      </w:r>
      <w:r w:rsidR="00DD4500">
        <w:rPr>
          <w:rFonts w:ascii="Times New Roman" w:hAnsi="Times New Roman" w:cs="Times New Roman"/>
          <w:sz w:val="24"/>
          <w:szCs w:val="24"/>
        </w:rPr>
        <w:t>. (1 час в неделю); 7 класс – 70 ч (2</w:t>
      </w:r>
      <w:r w:rsidR="00DD4500" w:rsidRPr="00DD4500">
        <w:rPr>
          <w:rFonts w:ascii="Times New Roman" w:hAnsi="Times New Roman" w:cs="Times New Roman"/>
          <w:sz w:val="24"/>
          <w:szCs w:val="24"/>
        </w:rPr>
        <w:t xml:space="preserve"> час</w:t>
      </w:r>
      <w:r w:rsidR="00DD4500">
        <w:rPr>
          <w:rFonts w:ascii="Times New Roman" w:hAnsi="Times New Roman" w:cs="Times New Roman"/>
          <w:sz w:val="24"/>
          <w:szCs w:val="24"/>
        </w:rPr>
        <w:t>а</w:t>
      </w:r>
      <w:r w:rsidR="00DD4500" w:rsidRPr="00DD4500">
        <w:rPr>
          <w:rFonts w:ascii="Times New Roman" w:hAnsi="Times New Roman" w:cs="Times New Roman"/>
          <w:sz w:val="24"/>
          <w:szCs w:val="24"/>
        </w:rPr>
        <w:t xml:space="preserve"> в неделю); 8 класс -70 часов (2 часа в неделю); 9 класс – 68 часов (2 часа в неделю)</w:t>
      </w:r>
      <w:proofErr w:type="gramStart"/>
      <w:r w:rsidR="00DD4500" w:rsidRPr="00DD4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60B1" w:rsidRDefault="00DD4500" w:rsidP="006F60B1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DD4500">
        <w:rPr>
          <w:rFonts w:ascii="Times New Roman" w:hAnsi="Times New Roman" w:cs="Times New Roman"/>
          <w:sz w:val="24"/>
          <w:szCs w:val="24"/>
        </w:rPr>
        <w:t xml:space="preserve"> </w:t>
      </w:r>
      <w:r w:rsidRPr="00DD4500">
        <w:rPr>
          <w:rFonts w:ascii="Times New Roman" w:hAnsi="Times New Roman" w:cs="Times New Roman"/>
          <w:b/>
          <w:sz w:val="24"/>
          <w:szCs w:val="24"/>
        </w:rPr>
        <w:t>Формы контроля</w:t>
      </w:r>
      <w:proofErr w:type="gramStart"/>
      <w:r w:rsidRPr="00DD4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4500">
        <w:rPr>
          <w:rFonts w:ascii="Times New Roman" w:hAnsi="Times New Roman" w:cs="Times New Roman"/>
          <w:sz w:val="24"/>
          <w:szCs w:val="24"/>
        </w:rPr>
        <w:t>Промежуточный и итоговый.</w:t>
      </w:r>
    </w:p>
    <w:p w:rsidR="006F60B1" w:rsidRPr="006F60B1" w:rsidRDefault="006F60B1" w:rsidP="006F60B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рабочей программы используется  учебно-методический комплект</w:t>
      </w: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включающий: </w:t>
      </w:r>
    </w:p>
    <w:p w:rsidR="009222EE" w:rsidRPr="006F60B1" w:rsidRDefault="009222EE" w:rsidP="0092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Сонин Н.И.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</w:t>
      </w:r>
      <w:proofErr w:type="spellEnd"/>
      <w:r w:rsidR="006F60B1" w:rsidRPr="006F60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6F60B1"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</w:t>
      </w:r>
      <w:r w:rsid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биологию-5 </w:t>
      </w:r>
      <w:proofErr w:type="spellStart"/>
      <w:r w:rsid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Биология. Живой организм. 6 класс:– М.: Дрофа, 2017.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 </w:t>
      </w:r>
      <w:proofErr w:type="spellStart"/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М.Р.Сапин</w:t>
      </w:r>
      <w:proofErr w:type="spellEnd"/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А.А.Каменский</w:t>
      </w:r>
      <w:proofErr w:type="spellEnd"/>
      <w:proofErr w:type="gramStart"/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класс,8 класс,</w:t>
      </w:r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В.Б.Захаров</w:t>
      </w:r>
      <w:proofErr w:type="spellEnd"/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 </w:t>
      </w:r>
      <w:proofErr w:type="spellStart"/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Сивоглазов,С.Т</w:t>
      </w:r>
      <w:proofErr w:type="spellEnd"/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Мамонтов, </w:t>
      </w:r>
      <w:proofErr w:type="spellStart"/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И.Б.Агафонов</w:t>
      </w:r>
      <w:proofErr w:type="spellEnd"/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класс. У</w:t>
      </w: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чебник. – М.: Дрофа, 2017</w:t>
      </w:r>
      <w:r w:rsidR="009222EE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Кириленкова</w:t>
      </w:r>
      <w:proofErr w:type="spellEnd"/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Биология. Живой организм. 6 класс: методическое пособие. – М.: Дрофа, 2017.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Натуральные объекты: живые растения, гербарии растений, муляжи грибов, коллекции насекомых, чучела птиц и животных, модели цветков.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Учебно-практическое и учебно-лабораторное оборудование: увеличительные приборы, измерительные приборы, лабораторное оборудование </w:t>
      </w:r>
    </w:p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Демонстрационные таблицы.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F60B1" w:rsidRPr="006F60B1" w:rsidTr="00397B13">
        <w:trPr>
          <w:trHeight w:val="10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B1" w:rsidRPr="006F60B1" w:rsidRDefault="006F60B1" w:rsidP="006F6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</w:rPr>
              <w:t>- Экранно-звуковые средства: видеофрагменты и другие информационные</w:t>
            </w:r>
          </w:p>
          <w:p w:rsidR="006F60B1" w:rsidRPr="006F60B1" w:rsidRDefault="006F60B1" w:rsidP="006F6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объекты,  отражающие основные темы курса биологии. </w:t>
            </w:r>
          </w:p>
          <w:p w:rsidR="006F60B1" w:rsidRPr="006F60B1" w:rsidRDefault="006F60B1" w:rsidP="006F60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Электронно-образовательные ресурсы: </w:t>
            </w:r>
          </w:p>
        </w:tc>
      </w:tr>
      <w:tr w:rsidR="006F60B1" w:rsidRPr="006F60B1" w:rsidTr="00397B13">
        <w:trPr>
          <w:trHeight w:val="38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0B1" w:rsidRPr="006F60B1" w:rsidRDefault="006F60B1" w:rsidP="006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</w:rPr>
              <w:t>-  Электронное учебное издание. Мультимедийное приложение</w:t>
            </w:r>
          </w:p>
          <w:p w:rsidR="006F60B1" w:rsidRPr="006F60B1" w:rsidRDefault="006F60B1" w:rsidP="006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gramStart"/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Сонина В.И</w:t>
            </w:r>
            <w:r w:rsidRPr="006F60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Дрофа, 2017. </w:t>
            </w:r>
          </w:p>
          <w:p w:rsidR="006F60B1" w:rsidRPr="006F60B1" w:rsidRDefault="006F60B1" w:rsidP="006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Сайты: www.it-n.ru, www.zavuch.info, www.1september.ru, </w:t>
            </w:r>
            <w:hyperlink r:id="rId6" w:history="1">
              <w:r w:rsidRPr="006F60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http://school-collection.edu.ru</w:t>
              </w:r>
            </w:hyperlink>
            <w:r w:rsidRPr="006F60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6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6F6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F60B1" w:rsidRPr="006F60B1" w:rsidRDefault="006F60B1" w:rsidP="006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0B1" w:rsidRPr="00DD4500" w:rsidRDefault="006F60B1" w:rsidP="00DD4500">
      <w:pPr>
        <w:ind w:firstLine="425"/>
        <w:rPr>
          <w:rFonts w:ascii="Times New Roman" w:hAnsi="Times New Roman" w:cs="Times New Roman"/>
          <w:sz w:val="24"/>
          <w:szCs w:val="24"/>
        </w:rPr>
      </w:pPr>
    </w:p>
    <w:sectPr w:rsidR="006F60B1" w:rsidRPr="00DD4500" w:rsidSect="00DD450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394"/>
    <w:multiLevelType w:val="hybridMultilevel"/>
    <w:tmpl w:val="CB4EE6A2"/>
    <w:lvl w:ilvl="0" w:tplc="134472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C7"/>
    <w:rsid w:val="00257AC7"/>
    <w:rsid w:val="006F60B1"/>
    <w:rsid w:val="00810D43"/>
    <w:rsid w:val="009222EE"/>
    <w:rsid w:val="00AD0BEB"/>
    <w:rsid w:val="00D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1728</Words>
  <Characters>9855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6</cp:revision>
  <dcterms:created xsi:type="dcterms:W3CDTF">2021-10-11T13:16:00Z</dcterms:created>
  <dcterms:modified xsi:type="dcterms:W3CDTF">2021-10-13T09:53:00Z</dcterms:modified>
</cp:coreProperties>
</file>