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30"/>
        <w:rPr>
          <w:b/>
          <w:bCs/>
          <w:spacing w:val="-2"/>
          <w:sz w:val="28"/>
          <w:szCs w:val="72"/>
        </w:rPr>
      </w:pPr>
    </w:p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 w:rsidRPr="00A84AC6">
        <w:rPr>
          <w:b/>
          <w:bCs/>
          <w:spacing w:val="-2"/>
          <w:sz w:val="28"/>
          <w:szCs w:val="28"/>
        </w:rPr>
        <w:t xml:space="preserve">АННОТАЦИЯ </w:t>
      </w:r>
    </w:p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 w:rsidRPr="00A84AC6">
        <w:rPr>
          <w:b/>
          <w:bCs/>
          <w:spacing w:val="-2"/>
          <w:sz w:val="28"/>
          <w:szCs w:val="28"/>
        </w:rPr>
        <w:t xml:space="preserve">к  рабочей программе </w:t>
      </w:r>
      <w:r>
        <w:rPr>
          <w:b/>
          <w:bCs/>
          <w:spacing w:val="-2"/>
          <w:sz w:val="28"/>
          <w:szCs w:val="28"/>
        </w:rPr>
        <w:t xml:space="preserve"> </w:t>
      </w:r>
      <w:r w:rsidRPr="00A84AC6">
        <w:rPr>
          <w:b/>
          <w:bCs/>
          <w:spacing w:val="-2"/>
          <w:sz w:val="28"/>
          <w:szCs w:val="28"/>
        </w:rPr>
        <w:t xml:space="preserve">по  </w:t>
      </w:r>
      <w:r w:rsidR="00D465C5">
        <w:rPr>
          <w:b/>
          <w:bCs/>
          <w:spacing w:val="-2"/>
          <w:sz w:val="28"/>
          <w:szCs w:val="28"/>
        </w:rPr>
        <w:t>ОБЖ</w:t>
      </w:r>
      <w:r>
        <w:rPr>
          <w:b/>
          <w:bCs/>
          <w:spacing w:val="-2"/>
          <w:sz w:val="28"/>
          <w:szCs w:val="28"/>
        </w:rPr>
        <w:t xml:space="preserve">  </w:t>
      </w:r>
      <w:r w:rsidRPr="00A84AC6">
        <w:rPr>
          <w:b/>
          <w:bCs/>
          <w:spacing w:val="-2"/>
          <w:sz w:val="28"/>
          <w:szCs w:val="28"/>
        </w:rPr>
        <w:t xml:space="preserve">для </w:t>
      </w:r>
      <w:r w:rsidRPr="00D465C5">
        <w:rPr>
          <w:b/>
          <w:bCs/>
          <w:spacing w:val="-2"/>
          <w:sz w:val="28"/>
          <w:szCs w:val="28"/>
        </w:rPr>
        <w:t>5-9 классов</w:t>
      </w:r>
    </w:p>
    <w:p w:rsidR="00A84AC6" w:rsidRPr="00A84AC6" w:rsidRDefault="00A84AC6" w:rsidP="00A84AC6">
      <w:pPr>
        <w:shd w:val="clear" w:color="auto" w:fill="FFFFFF"/>
        <w:tabs>
          <w:tab w:val="left" w:leader="underscore" w:pos="5678"/>
        </w:tabs>
        <w:ind w:left="2477" w:right="2208"/>
        <w:jc w:val="center"/>
        <w:rPr>
          <w:b/>
          <w:bCs/>
          <w:sz w:val="28"/>
          <w:szCs w:val="28"/>
        </w:rPr>
      </w:pPr>
      <w:r w:rsidRPr="00A84AC6">
        <w:rPr>
          <w:b/>
          <w:bCs/>
          <w:spacing w:val="-7"/>
          <w:sz w:val="28"/>
          <w:szCs w:val="28"/>
        </w:rPr>
        <w:t xml:space="preserve">  на  2021-2022 </w:t>
      </w:r>
      <w:r w:rsidRPr="00A84AC6">
        <w:rPr>
          <w:b/>
          <w:bCs/>
          <w:sz w:val="28"/>
          <w:szCs w:val="28"/>
        </w:rPr>
        <w:t>учебный год</w:t>
      </w:r>
    </w:p>
    <w:p w:rsidR="001F617C" w:rsidRDefault="001F617C" w:rsidP="00A84AC6"/>
    <w:p w:rsidR="00A84AC6" w:rsidRDefault="00A84AC6" w:rsidP="00A84AC6"/>
    <w:p w:rsidR="00A84AC6" w:rsidRPr="00A84AC6" w:rsidRDefault="00A84AC6" w:rsidP="00A84AC6">
      <w:pPr>
        <w:pStyle w:val="c15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  <w:bookmarkStart w:id="0" w:name="_GoBack"/>
      <w:bookmarkEnd w:id="0"/>
    </w:p>
    <w:p w:rsidR="00CC4A5C" w:rsidRPr="00CF7005" w:rsidRDefault="00CC4A5C" w:rsidP="00CC4A5C">
      <w:pPr>
        <w:ind w:firstLine="567"/>
        <w:rPr>
          <w:b/>
          <w:bCs/>
          <w:color w:val="000000"/>
        </w:rPr>
      </w:pPr>
    </w:p>
    <w:p w:rsidR="00D465C5" w:rsidRPr="00D465C5" w:rsidRDefault="00D465C5" w:rsidP="00D465C5">
      <w:pPr>
        <w:ind w:firstLine="567"/>
      </w:pPr>
      <w:r w:rsidRPr="00D465C5">
        <w:rPr>
          <w:color w:val="000000"/>
          <w:shd w:val="clear" w:color="auto" w:fill="FFFFFF"/>
        </w:rPr>
        <w:t>Программа ориентирована на усвоение обязательного минимума, соответствующего стандартам Министерства образования Российской Федерации</w:t>
      </w:r>
      <w:r w:rsidRPr="00D465C5">
        <w:rPr>
          <w:color w:val="000000"/>
        </w:rPr>
        <w:t xml:space="preserve">. </w:t>
      </w:r>
      <w:r w:rsidRPr="00D465C5">
        <w:rPr>
          <w:b/>
          <w:bCs/>
          <w:color w:val="000000"/>
          <w:shd w:val="clear" w:color="auto" w:fill="FFFFFF"/>
        </w:rPr>
        <w:t>Цель программы</w:t>
      </w:r>
      <w:r w:rsidRPr="00D465C5">
        <w:rPr>
          <w:color w:val="000000"/>
          <w:shd w:val="clear" w:color="auto" w:fill="FFFFFF"/>
        </w:rPr>
        <w:t> сохранение единого образовательного пространства, предоставление широких возможностей для реализации различных подходов к построению учебного курса. </w:t>
      </w:r>
      <w:r w:rsidRPr="00D465C5">
        <w:rPr>
          <w:b/>
          <w:bCs/>
          <w:color w:val="000000"/>
          <w:shd w:val="clear" w:color="auto" w:fill="FFFFFF"/>
        </w:rPr>
        <w:t>Одна из основных задач</w:t>
      </w:r>
      <w:r w:rsidRPr="00D465C5">
        <w:rPr>
          <w:color w:val="000000"/>
          <w:shd w:val="clear" w:color="auto" w:fill="FFFFFF"/>
        </w:rPr>
        <w:t> – организация работы по овладению учащимися прочными и осознанными знаниями. </w:t>
      </w:r>
      <w:r w:rsidRPr="00D465C5">
        <w:rPr>
          <w:b/>
          <w:bCs/>
          <w:color w:val="000000"/>
          <w:shd w:val="clear" w:color="auto" w:fill="FFFFFF"/>
        </w:rPr>
        <w:t>Программа построена</w:t>
      </w:r>
      <w:r w:rsidRPr="00D465C5">
        <w:rPr>
          <w:color w:val="000000"/>
          <w:shd w:val="clear" w:color="auto" w:fill="FFFFFF"/>
        </w:rPr>
        <w:t> 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 </w:t>
      </w:r>
      <w:r w:rsidRPr="00D465C5">
        <w:rPr>
          <w:b/>
          <w:bCs/>
          <w:color w:val="000000"/>
          <w:shd w:val="clear" w:color="auto" w:fill="FFFFFF"/>
        </w:rPr>
        <w:t>целостный документ</w:t>
      </w:r>
      <w:r w:rsidRPr="00D465C5">
        <w:rPr>
          <w:color w:val="000000"/>
          <w:shd w:val="clear" w:color="auto" w:fill="FFFFFF"/>
        </w:rPr>
        <w:t>, включающий разделы: пояснительная записка, основное содержание, учебно-тематический план, требования к уровню подготовки обучающихся, литература и средства обучения, приложение (календарно-тематическое планирование).</w:t>
      </w:r>
      <w:r w:rsidRPr="00D465C5">
        <w:rPr>
          <w:color w:val="000000"/>
        </w:rPr>
        <w:t> </w:t>
      </w:r>
    </w:p>
    <w:p w:rsidR="00D465C5" w:rsidRPr="00D465C5" w:rsidRDefault="00D465C5" w:rsidP="00D465C5">
      <w:pPr>
        <w:jc w:val="left"/>
      </w:pPr>
    </w:p>
    <w:p w:rsidR="00D465C5" w:rsidRPr="00D465C5" w:rsidRDefault="00D465C5" w:rsidP="00D465C5">
      <w:pPr>
        <w:ind w:left="23" w:right="23" w:firstLine="380"/>
      </w:pPr>
      <w:r w:rsidRPr="00D465C5">
        <w:rPr>
          <w:color w:val="000000"/>
        </w:rPr>
        <w:t>Рабочая программа по ОБЖ для 5 класса разработана в соответствии с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ОБЖ, примерного базисного учебного плана, авторской программы А.Т. Смирнова, Б.О. Хренникова (М.: Просвещение, 2012)  </w:t>
      </w:r>
    </w:p>
    <w:p w:rsidR="00CC4A5C" w:rsidRPr="00CF7005" w:rsidRDefault="00CC4A5C" w:rsidP="00CC4A5C">
      <w:pPr>
        <w:ind w:left="966"/>
      </w:pPr>
    </w:p>
    <w:p w:rsidR="00B25C89" w:rsidRDefault="00B25C89" w:rsidP="00B25C89">
      <w:pPr>
        <w:ind w:firstLine="482"/>
      </w:pPr>
      <w:r w:rsidRPr="00CF7005">
        <w:t xml:space="preserve">Для реализации рабочей программы используется  </w:t>
      </w:r>
      <w:r w:rsidRPr="00CF7005">
        <w:rPr>
          <w:b/>
        </w:rPr>
        <w:t>учебно-методический комплект</w:t>
      </w:r>
      <w:r w:rsidRPr="00CF7005">
        <w:t xml:space="preserve">, включающий: </w:t>
      </w:r>
    </w:p>
    <w:p w:rsidR="00CA3F13" w:rsidRDefault="00D465C5" w:rsidP="00D465C5">
      <w:pPr>
        <w:tabs>
          <w:tab w:val="left" w:pos="284"/>
        </w:tabs>
      </w:pPr>
      <w:r>
        <w:t>1.</w:t>
      </w:r>
      <w:r>
        <w:tab/>
        <w:t>Учебно-методический комплект «Основы безопасности жизнедеятельности» для учащихся 5-9 классов общеобразовательных учреждений под редакцией Смирнова А.Т.</w:t>
      </w:r>
    </w:p>
    <w:p w:rsidR="00D465C5" w:rsidRDefault="00D465C5" w:rsidP="00D465C5">
      <w:r>
        <w:t>2. «Основы безопасности жизнедеятельности.» 5-9 кл.: Учебник для общеобразовательных учреждений / А.Т.Смирнов, Б.Т. Хренников; под общей редакцией А.Т.Смирнова.  – М.: Просвещение, 2016</w:t>
      </w:r>
    </w:p>
    <w:p w:rsidR="00B25C89" w:rsidRPr="00CF7005" w:rsidRDefault="00B25C89" w:rsidP="00B25C89">
      <w:pPr>
        <w:shd w:val="clear" w:color="auto" w:fill="FFFFFF"/>
        <w:autoSpaceDE w:val="0"/>
        <w:autoSpaceDN w:val="0"/>
        <w:adjustRightInd w:val="0"/>
        <w:rPr>
          <w:rFonts w:eastAsia="SimSun"/>
          <w:b/>
          <w:bCs/>
          <w:color w:val="000000"/>
          <w:lang w:eastAsia="zh-CN"/>
        </w:rPr>
      </w:pPr>
    </w:p>
    <w:p w:rsidR="00B25C89" w:rsidRPr="00CF7005" w:rsidRDefault="00B25C89" w:rsidP="00B25C89">
      <w:r w:rsidRPr="00CF7005">
        <w:t>В методической системе обучения предусмотрено использование:</w:t>
      </w:r>
    </w:p>
    <w:p w:rsidR="00B25C89" w:rsidRPr="00CF7005" w:rsidRDefault="00B25C89" w:rsidP="00B25C89">
      <w:r w:rsidRPr="00CF7005">
        <w:t xml:space="preserve">- цифровых образовательных ресурсов по истории  из Единой коллекции ЦОР  и </w:t>
      </w:r>
      <w:r w:rsidRPr="00CF7005">
        <w:rPr>
          <w:color w:val="000000"/>
        </w:rPr>
        <w:t xml:space="preserve">из коллекции на сайте </w:t>
      </w:r>
      <w:r w:rsidRPr="00CF7005">
        <w:t xml:space="preserve">ФЦИОР </w:t>
      </w:r>
    </w:p>
    <w:p w:rsidR="00B25C89" w:rsidRDefault="00B25C89" w:rsidP="00B25C89">
      <w:pPr>
        <w:sectPr w:rsidR="00B25C89" w:rsidSect="00CA3F13">
          <w:pgSz w:w="11906" w:h="16838"/>
          <w:pgMar w:top="1134" w:right="849" w:bottom="851" w:left="1701" w:header="708" w:footer="708" w:gutter="0"/>
          <w:cols w:space="720"/>
        </w:sectPr>
      </w:pPr>
    </w:p>
    <w:p w:rsidR="00B25C89" w:rsidRPr="00CF7005" w:rsidRDefault="00F56F01" w:rsidP="00B25C89">
      <w:hyperlink r:id="rId6" w:history="1">
        <w:r w:rsidR="00B25C89" w:rsidRPr="00CF7005">
          <w:rPr>
            <w:rStyle w:val="a8"/>
          </w:rPr>
          <w:t>http://fcior.edu.ru</w:t>
        </w:r>
      </w:hyperlink>
      <w:r w:rsidR="00B25C89" w:rsidRPr="00CF7005">
        <w:t xml:space="preserve"> </w:t>
      </w:r>
    </w:p>
    <w:p w:rsidR="00B25C89" w:rsidRPr="00CF7005" w:rsidRDefault="00F56F01" w:rsidP="00B25C89">
      <w:pPr>
        <w:tabs>
          <w:tab w:val="center" w:pos="4677"/>
          <w:tab w:val="right" w:pos="9355"/>
        </w:tabs>
        <w:rPr>
          <w:color w:val="0000FF"/>
          <w:u w:val="single"/>
        </w:rPr>
      </w:pPr>
      <w:hyperlink r:id="rId7" w:history="1">
        <w:r w:rsidR="00B25C89" w:rsidRPr="00CF7005">
          <w:rPr>
            <w:rStyle w:val="a8"/>
          </w:rPr>
          <w:t>http://school-collection.edu.ru</w:t>
        </w:r>
      </w:hyperlink>
    </w:p>
    <w:p w:rsidR="00B25C89" w:rsidRPr="00CF7005" w:rsidRDefault="00F56F01" w:rsidP="00B25C89">
      <w:pPr>
        <w:tabs>
          <w:tab w:val="center" w:pos="4677"/>
          <w:tab w:val="right" w:pos="9355"/>
        </w:tabs>
      </w:pPr>
      <w:hyperlink r:id="rId8" w:history="1">
        <w:r w:rsidR="00B25C89" w:rsidRPr="00CF7005">
          <w:rPr>
            <w:rStyle w:val="a8"/>
          </w:rPr>
          <w:t>http://interneturok.ru/ru/school</w:t>
        </w:r>
      </w:hyperlink>
    </w:p>
    <w:p w:rsidR="00B25C89" w:rsidRPr="00CF7005" w:rsidRDefault="00F56F01" w:rsidP="00B25C89">
      <w:pPr>
        <w:tabs>
          <w:tab w:val="center" w:pos="4677"/>
          <w:tab w:val="right" w:pos="9355"/>
        </w:tabs>
      </w:pPr>
      <w:hyperlink r:id="rId9" w:history="1">
        <w:r w:rsidR="00B25C89" w:rsidRPr="00CF7005">
          <w:rPr>
            <w:rStyle w:val="a8"/>
          </w:rPr>
          <w:t>http://fcior.edu.ru/</w:t>
        </w:r>
      </w:hyperlink>
    </w:p>
    <w:p w:rsidR="00B25C89" w:rsidRPr="00CF7005" w:rsidRDefault="00F56F01" w:rsidP="00B25C89">
      <w:pPr>
        <w:tabs>
          <w:tab w:val="center" w:pos="4677"/>
          <w:tab w:val="right" w:pos="9355"/>
        </w:tabs>
      </w:pPr>
      <w:hyperlink r:id="rId10" w:history="1">
        <w:r w:rsidR="00B25C89" w:rsidRPr="00CF7005">
          <w:rPr>
            <w:rStyle w:val="a8"/>
          </w:rPr>
          <w:t>http://school-collection.edu.ru</w:t>
        </w:r>
      </w:hyperlink>
    </w:p>
    <w:p w:rsidR="00B25C89" w:rsidRPr="00CF7005" w:rsidRDefault="00F56F01" w:rsidP="00B25C89">
      <w:pPr>
        <w:tabs>
          <w:tab w:val="center" w:pos="4677"/>
          <w:tab w:val="right" w:pos="9355"/>
        </w:tabs>
      </w:pPr>
      <w:hyperlink r:id="rId11" w:history="1">
        <w:r w:rsidR="00B25C89" w:rsidRPr="00CF7005">
          <w:rPr>
            <w:rStyle w:val="a8"/>
          </w:rPr>
          <w:t>http://www.lesson-history.narod.ru</w:t>
        </w:r>
      </w:hyperlink>
    </w:p>
    <w:p w:rsidR="00B25C89" w:rsidRPr="00CF7005" w:rsidRDefault="00F56F01" w:rsidP="00B25C89">
      <w:pPr>
        <w:tabs>
          <w:tab w:val="center" w:pos="4677"/>
          <w:tab w:val="right" w:pos="9355"/>
        </w:tabs>
      </w:pPr>
      <w:hyperlink r:id="rId12" w:history="1">
        <w:r w:rsidR="00B25C89" w:rsidRPr="00CF7005">
          <w:rPr>
            <w:rStyle w:val="a8"/>
          </w:rPr>
          <w:t>http://www.pish.ru</w:t>
        </w:r>
      </w:hyperlink>
    </w:p>
    <w:p w:rsidR="00B25C89" w:rsidRPr="00CF7005" w:rsidRDefault="00F56F01" w:rsidP="00B25C89">
      <w:pPr>
        <w:tabs>
          <w:tab w:val="center" w:pos="4677"/>
          <w:tab w:val="right" w:pos="9355"/>
        </w:tabs>
        <w:rPr>
          <w:color w:val="0000FF"/>
          <w:u w:val="single"/>
        </w:rPr>
      </w:pPr>
      <w:hyperlink r:id="rId13" w:history="1">
        <w:r w:rsidR="00B25C89" w:rsidRPr="00CF7005">
          <w:rPr>
            <w:rStyle w:val="a8"/>
          </w:rPr>
          <w:t>http://www.prosv.ru</w:t>
        </w:r>
      </w:hyperlink>
      <w:r w:rsidR="00B25C89" w:rsidRPr="00CF7005">
        <w:rPr>
          <w:color w:val="0000FF"/>
          <w:u w:val="single"/>
        </w:rPr>
        <w:t xml:space="preserve">  </w:t>
      </w:r>
    </w:p>
    <w:p w:rsidR="00B25C89" w:rsidRDefault="00B25C89" w:rsidP="00B25C89">
      <w:pPr>
        <w:sectPr w:rsidR="00B25C89" w:rsidSect="001447A9">
          <w:type w:val="continuous"/>
          <w:pgSz w:w="11906" w:h="16838"/>
          <w:pgMar w:top="1134" w:right="849" w:bottom="851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20"/>
        </w:sectPr>
      </w:pPr>
    </w:p>
    <w:p w:rsidR="00CA3F13" w:rsidRDefault="00CA3F13" w:rsidP="00B25C89"/>
    <w:p w:rsidR="00B25C89" w:rsidRPr="00CF7005" w:rsidRDefault="00B25C89" w:rsidP="00B25C89">
      <w:pPr>
        <w:rPr>
          <w:b/>
        </w:rPr>
      </w:pPr>
      <w:r w:rsidRPr="00CF7005">
        <w:t xml:space="preserve">- дистанционные формы обучения с использованием разных  платформ -  Учи.ру, ЯКласс, </w:t>
      </w:r>
      <w:r w:rsidRPr="00CF7005">
        <w:rPr>
          <w:bCs/>
        </w:rPr>
        <w:t>Российская электронная школа,</w:t>
      </w:r>
      <w:r w:rsidRPr="00CF7005">
        <w:t xml:space="preserve"> Фоксфорд, </w:t>
      </w:r>
      <w:r w:rsidRPr="00CF7005">
        <w:rPr>
          <w:lang w:val="en-US"/>
        </w:rPr>
        <w:t>VIDEOUROKI</w:t>
      </w:r>
      <w:r w:rsidRPr="00CF7005">
        <w:t>.</w:t>
      </w:r>
      <w:r w:rsidRPr="00CF7005">
        <w:rPr>
          <w:lang w:val="en-US"/>
        </w:rPr>
        <w:t>NET</w:t>
      </w:r>
      <w:r w:rsidRPr="00CF7005">
        <w:t xml:space="preserve">, </w:t>
      </w:r>
      <w:hyperlink r:id="rId14" w:history="1">
        <w:r w:rsidRPr="00CA3F13">
          <w:rPr>
            <w:rStyle w:val="a8"/>
            <w:color w:val="auto"/>
            <w:shd w:val="clear" w:color="auto" w:fill="FFFFFF"/>
          </w:rPr>
          <w:t>InternetUrok</w:t>
        </w:r>
      </w:hyperlink>
      <w:r w:rsidRPr="00CA3F13">
        <w:rPr>
          <w:shd w:val="clear" w:color="auto" w:fill="FFFFFF"/>
        </w:rPr>
        <w:t>.</w:t>
      </w:r>
      <w:r w:rsidRPr="00CA3F13">
        <w:rPr>
          <w:lang w:val="en-US"/>
        </w:rPr>
        <w:t>ru</w:t>
      </w:r>
      <w:r w:rsidRPr="00CF7005">
        <w:t xml:space="preserve">, </w:t>
      </w:r>
      <w:r w:rsidRPr="00CF7005">
        <w:rPr>
          <w:lang w:val="en-US"/>
        </w:rPr>
        <w:t>edu</w:t>
      </w:r>
      <w:r w:rsidRPr="00CF7005">
        <w:t>.</w:t>
      </w:r>
      <w:r w:rsidRPr="00CF7005">
        <w:rPr>
          <w:lang w:val="en-US"/>
        </w:rPr>
        <w:t>skysmart</w:t>
      </w:r>
      <w:r w:rsidRPr="00CF7005">
        <w:t>.</w:t>
      </w:r>
      <w:r w:rsidRPr="00CF7005">
        <w:rPr>
          <w:lang w:val="en-US"/>
        </w:rPr>
        <w:t>ru</w:t>
      </w:r>
      <w:r w:rsidRPr="00CF7005">
        <w:t xml:space="preserve">, </w:t>
      </w:r>
      <w:r w:rsidRPr="00CF7005">
        <w:rPr>
          <w:bCs/>
        </w:rPr>
        <w:t xml:space="preserve"> </w:t>
      </w:r>
      <w:r w:rsidRPr="00CF7005">
        <w:rPr>
          <w:lang w:val="en-US"/>
        </w:rPr>
        <w:t>Zoom</w:t>
      </w:r>
      <w:r w:rsidRPr="00CF7005">
        <w:t xml:space="preserve">, </w:t>
      </w:r>
      <w:r w:rsidRPr="00CF7005">
        <w:rPr>
          <w:lang w:val="en-US"/>
        </w:rPr>
        <w:t>Microsoft</w:t>
      </w:r>
      <w:r w:rsidRPr="00CF7005">
        <w:t xml:space="preserve"> </w:t>
      </w:r>
      <w:r w:rsidRPr="00CF7005">
        <w:rPr>
          <w:lang w:val="en-US"/>
        </w:rPr>
        <w:t>Teams</w:t>
      </w:r>
      <w:r w:rsidRPr="00CF7005">
        <w:rPr>
          <w:b/>
        </w:rPr>
        <w:t xml:space="preserve"> </w:t>
      </w:r>
      <w:r w:rsidRPr="00CF7005">
        <w:t xml:space="preserve"> и другие….</w:t>
      </w:r>
    </w:p>
    <w:p w:rsidR="00B25C89" w:rsidRPr="00CF7005" w:rsidRDefault="00B25C89" w:rsidP="00B25C89">
      <w:pPr>
        <w:suppressAutoHyphens/>
        <w:ind w:firstLine="709"/>
        <w:jc w:val="left"/>
      </w:pPr>
    </w:p>
    <w:p w:rsidR="00B25C89" w:rsidRPr="00CF7005" w:rsidRDefault="00B25C89" w:rsidP="00D465C5">
      <w:pPr>
        <w:suppressAutoHyphens/>
        <w:jc w:val="left"/>
        <w:sectPr w:rsidR="00B25C89" w:rsidRPr="00CF7005" w:rsidSect="001447A9">
          <w:type w:val="continuous"/>
          <w:pgSz w:w="11906" w:h="16838"/>
          <w:pgMar w:top="1134" w:right="849" w:bottom="851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r w:rsidRPr="00CF7005">
        <w:t xml:space="preserve">      Рабочая программа  по </w:t>
      </w:r>
      <w:r w:rsidR="00D465C5">
        <w:t>ОБЖ</w:t>
      </w:r>
      <w:r w:rsidRPr="00CF7005">
        <w:t xml:space="preserve"> </w:t>
      </w:r>
      <w:r w:rsidR="00CA3F13">
        <w:t xml:space="preserve">в 5-9 классах </w:t>
      </w:r>
      <w:r w:rsidRPr="00CF7005">
        <w:t xml:space="preserve"> </w:t>
      </w:r>
      <w:r w:rsidR="00CA3F13">
        <w:t xml:space="preserve">рассчитана на </w:t>
      </w:r>
      <w:r w:rsidR="00D465C5">
        <w:t>1</w:t>
      </w:r>
      <w:r w:rsidR="00CA3F13">
        <w:t xml:space="preserve"> часа в неделю, что составляет  </w:t>
      </w:r>
      <w:r w:rsidR="00D465C5">
        <w:t>35</w:t>
      </w:r>
      <w:r w:rsidR="00C45E3F">
        <w:t xml:space="preserve">часов   </w:t>
      </w:r>
      <w:r w:rsidR="00CA3F13">
        <w:t>при 35 учебных неделях</w:t>
      </w:r>
      <w:r w:rsidR="00D465C5">
        <w:t>.</w:t>
      </w:r>
    </w:p>
    <w:p w:rsidR="00A84AC6" w:rsidRPr="00A84AC6" w:rsidRDefault="00A84AC6" w:rsidP="00A84AC6">
      <w:pPr>
        <w:tabs>
          <w:tab w:val="left" w:pos="1300"/>
        </w:tabs>
      </w:pPr>
    </w:p>
    <w:sectPr w:rsidR="00A84AC6" w:rsidRPr="00A84AC6" w:rsidSect="00C9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ACE"/>
    <w:multiLevelType w:val="hybridMultilevel"/>
    <w:tmpl w:val="35623F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651"/>
    <w:multiLevelType w:val="hybridMultilevel"/>
    <w:tmpl w:val="4A66B7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2848"/>
    <w:multiLevelType w:val="hybridMultilevel"/>
    <w:tmpl w:val="0A76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855C9"/>
    <w:multiLevelType w:val="hybridMultilevel"/>
    <w:tmpl w:val="97F8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F3ED6"/>
    <w:multiLevelType w:val="hybridMultilevel"/>
    <w:tmpl w:val="D39C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B03D9"/>
    <w:multiLevelType w:val="hybridMultilevel"/>
    <w:tmpl w:val="6278280A"/>
    <w:lvl w:ilvl="0" w:tplc="BCDCE58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DE04E8"/>
    <w:rsid w:val="001F617C"/>
    <w:rsid w:val="00332969"/>
    <w:rsid w:val="00476617"/>
    <w:rsid w:val="008312C2"/>
    <w:rsid w:val="00A84AC6"/>
    <w:rsid w:val="00B25C89"/>
    <w:rsid w:val="00C45E3F"/>
    <w:rsid w:val="00C906A0"/>
    <w:rsid w:val="00CA3F13"/>
    <w:rsid w:val="00CC4A5C"/>
    <w:rsid w:val="00D465C5"/>
    <w:rsid w:val="00DE04E8"/>
    <w:rsid w:val="00F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34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34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" TargetMode="External"/><Relationship Id="rId13" Type="http://schemas.openxmlformats.org/officeDocument/2006/relationships/hyperlink" Target="http://www.pros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www.pish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://www.lesson-history.naro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2021-10-14T11:19:00Z</dcterms:created>
  <dcterms:modified xsi:type="dcterms:W3CDTF">2023-02-16T10:26:00Z</dcterms:modified>
</cp:coreProperties>
</file>