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71" w:rsidRDefault="002C0171" w:rsidP="002C0171">
      <w:pPr>
        <w:spacing w:before="100" w:beforeAutospacing="1"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</w:pPr>
      <w:r w:rsidRPr="002C0171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>Участникам с ОВЗ</w:t>
      </w:r>
    </w:p>
    <w:p w:rsidR="002C0171" w:rsidRPr="002C0171" w:rsidRDefault="002C0171" w:rsidP="002C0171">
      <w:pPr>
        <w:spacing w:before="100" w:beforeAutospacing="1"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>9 класс</w:t>
      </w:r>
    </w:p>
    <w:p w:rsidR="002C0171" w:rsidRPr="002C0171" w:rsidRDefault="002C0171" w:rsidP="002C0171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 xml:space="preserve"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аппарата, дети-инвалиды и инвалиды. 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Выпускники IX классов с ОВЗ имеют право добровольно выбрать формат выпускных испытаний – это может быть </w:t>
      </w:r>
      <w:hyperlink r:id="rId5" w:tgtFrame="_blank" w:history="1">
        <w:r w:rsidRPr="002C0171">
          <w:rPr>
            <w:rFonts w:ascii="Verdana" w:eastAsia="Times New Roman" w:hAnsi="Verdana" w:cs="Times New Roman"/>
            <w:color w:val="0071BB"/>
            <w:sz w:val="18"/>
            <w:u w:val="single"/>
          </w:rPr>
          <w:t>основной государственный экзамен</w:t>
        </w:r>
      </w:hyperlink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 xml:space="preserve"> либо государственный выпускной экзамен. 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Существуют специальные правила организации ГИА для выпускников с ограниченными возможностями здоровья. 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 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Для определения необходимых условий проведения ГИА выпускники с ОВЗ при подаче заявления на участие в ГИА должны предоставить копию рекомендаций </w:t>
      </w:r>
      <w:proofErr w:type="spellStart"/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психолого-медико-педагогической</w:t>
      </w:r>
      <w:proofErr w:type="spellEnd"/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</w:t>
      </w:r>
      <w:proofErr w:type="spellStart"/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помещениях</w:t>
      </w:r>
      <w:proofErr w:type="gramStart"/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;н</w:t>
      </w:r>
      <w:proofErr w:type="gramEnd"/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аличие</w:t>
      </w:r>
      <w:proofErr w:type="spellEnd"/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 xml:space="preserve">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 наличие специальных кресел и других приспособлений; при отсутствии лифтов аудитория для участников ГИА с нарушением функций опорно-двигательного аппарата должна располагаться на первом этаже. 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Аудитории ППЭ для слабослышащих участников экзамена должны быть оборудованы звукоусиливающей аппаратурой. Освещенность каждого рабочего места в аудитории для </w:t>
      </w:r>
      <w:proofErr w:type="gramStart"/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слабовидящих</w:t>
      </w:r>
      <w:proofErr w:type="gramEnd"/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 xml:space="preserve"> должна быть равномерной и не ниже 300 люкс. 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  <w:t>Участники экзамена могут пользоваться  необходимыми им техническими средствами с учетом их индивидуальных особенностей.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  <w:t>Для обучающихся с ОВЗ экзамен с использованием текстов, тем, заданий, билетов (государственный выпускной экзамен, ГВЭ) может проводиться в письменной и устной формах.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  <w:t>ГИА по отдельным учебным предметам по их желанию проводится в форме основного государственного экзамена (ОГЭ).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lastRenderedPageBreak/>
        <w:t>ГВЭ по всем учебным предметам по их желанию проводится в устной форме.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Особенности организации экзаменов</w:t>
      </w:r>
      <w:proofErr w:type="gramStart"/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  <w:u w:val="single"/>
        </w:rPr>
        <w:t>Д</w:t>
      </w:r>
      <w:proofErr w:type="gramEnd"/>
      <w:r w:rsidRPr="002C0171">
        <w:rPr>
          <w:rFonts w:ascii="Verdana" w:eastAsia="Times New Roman" w:hAnsi="Verdana" w:cs="Times New Roman"/>
          <w:color w:val="1F262D"/>
          <w:sz w:val="18"/>
          <w:szCs w:val="18"/>
          <w:u w:val="single"/>
        </w:rPr>
        <w:t xml:space="preserve">ля глухих и слабослышащих обучающихся: 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p w:rsidR="002C0171" w:rsidRPr="002C0171" w:rsidRDefault="002C0171" w:rsidP="002C0171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аудитории для проведения экзамена оборудуются звукоусиливающей аппаратурой коллективного пользования;</w:t>
      </w:r>
    </w:p>
    <w:p w:rsidR="002C0171" w:rsidRPr="002C0171" w:rsidRDefault="002C0171" w:rsidP="002C0171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 xml:space="preserve">при необходимости привлекается </w:t>
      </w:r>
      <w:proofErr w:type="spellStart"/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ассистент-сурдопереводчик</w:t>
      </w:r>
      <w:proofErr w:type="spellEnd"/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.</w:t>
      </w:r>
    </w:p>
    <w:p w:rsidR="002C0171" w:rsidRPr="002C0171" w:rsidRDefault="002C0171" w:rsidP="002C0171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C0171">
        <w:rPr>
          <w:rFonts w:ascii="Verdana" w:eastAsia="Times New Roman" w:hAnsi="Verdana" w:cs="Times New Roman"/>
          <w:color w:val="1F262D"/>
          <w:sz w:val="18"/>
          <w:szCs w:val="18"/>
          <w:u w:val="single"/>
        </w:rPr>
        <w:t>Для слепых обучающихся: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p w:rsidR="002C0171" w:rsidRPr="002C0171" w:rsidRDefault="002C0171" w:rsidP="002C017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2C0171" w:rsidRPr="002C0171" w:rsidRDefault="002C0171" w:rsidP="002C017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письменная экзаменационная работа выполняется рельефно-точечным шрифтом Брайля или на компьютере;</w:t>
      </w:r>
    </w:p>
    <w:p w:rsidR="002C0171" w:rsidRPr="002C0171" w:rsidRDefault="002C0171" w:rsidP="002C017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2C0171" w:rsidRPr="002C0171" w:rsidRDefault="002C0171" w:rsidP="002C0171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ГВЭ по всем учебным предметам по их желанию проводится в устной форме.</w:t>
      </w:r>
    </w:p>
    <w:p w:rsidR="002C0171" w:rsidRPr="002C0171" w:rsidRDefault="002C0171" w:rsidP="002C0171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C0171">
        <w:rPr>
          <w:rFonts w:ascii="Verdana" w:eastAsia="Times New Roman" w:hAnsi="Verdana" w:cs="Times New Roman"/>
          <w:color w:val="1F262D"/>
          <w:sz w:val="18"/>
          <w:szCs w:val="18"/>
          <w:u w:val="single"/>
        </w:rPr>
        <w:t>Для слабовидящих обучающихся: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p w:rsidR="002C0171" w:rsidRPr="002C0171" w:rsidRDefault="002C0171" w:rsidP="002C0171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экзаменационные материалы представляются в увеличенном размере;</w:t>
      </w:r>
    </w:p>
    <w:p w:rsidR="002C0171" w:rsidRPr="002C0171" w:rsidRDefault="002C0171" w:rsidP="002C0171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2C0171" w:rsidRPr="002C0171" w:rsidRDefault="002C0171" w:rsidP="002C0171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C0171">
        <w:rPr>
          <w:rFonts w:ascii="Verdana" w:eastAsia="Times New Roman" w:hAnsi="Verdana" w:cs="Times New Roman"/>
          <w:color w:val="1F262D"/>
          <w:sz w:val="18"/>
          <w:szCs w:val="18"/>
          <w:u w:val="single"/>
        </w:rPr>
        <w:t>Для лиц с нарушениями опорно-двигательного аппарата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 xml:space="preserve"> (с тяжелыми нарушениями двигательных функций верхних конечностей):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</w:p>
    <w:p w:rsidR="002C0171" w:rsidRPr="002C0171" w:rsidRDefault="002C0171" w:rsidP="002C0171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письменные задания выполняются на компьютере со специализированным программным обеспечением;</w:t>
      </w:r>
    </w:p>
    <w:p w:rsidR="002C0171" w:rsidRPr="002C0171" w:rsidRDefault="002C0171" w:rsidP="002C0171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по желанию ГВЭ по всем учебным предметам проводится в устной форме.</w:t>
      </w:r>
    </w:p>
    <w:p w:rsidR="00ED24E3" w:rsidRDefault="002C0171" w:rsidP="002C0171"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  <w:t>Время экзамена увеличивается на 1,5 часа.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  <w:t>Продолжительность ОГЭ по иностранным языкам (раздел «Говорение») увеличивается на 30 минут.</w:t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br/>
        <w:t xml:space="preserve">Для </w:t>
      </w:r>
      <w:proofErr w:type="gramStart"/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обучающихся</w:t>
      </w:r>
      <w:proofErr w:type="gramEnd"/>
      <w:r w:rsidRPr="002C0171">
        <w:rPr>
          <w:rFonts w:ascii="Verdana" w:eastAsia="Times New Roman" w:hAnsi="Verdana" w:cs="Times New Roman"/>
          <w:color w:val="1F262D"/>
          <w:sz w:val="18"/>
          <w:szCs w:val="18"/>
        </w:rPr>
        <w:t>, по медицинским показаниям не имеющих возможности прийти в ППЭ, экзамен организуется на дому.</w:t>
      </w:r>
    </w:p>
    <w:sectPr w:rsidR="00ED24E3" w:rsidSect="002C017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063"/>
    <w:multiLevelType w:val="multilevel"/>
    <w:tmpl w:val="AD7C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F4145"/>
    <w:multiLevelType w:val="multilevel"/>
    <w:tmpl w:val="851A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B3C9B"/>
    <w:multiLevelType w:val="multilevel"/>
    <w:tmpl w:val="7762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B5B9B"/>
    <w:multiLevelType w:val="multilevel"/>
    <w:tmpl w:val="2FDC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171"/>
    <w:rsid w:val="002C0171"/>
    <w:rsid w:val="00ED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171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171"/>
    <w:rPr>
      <w:rFonts w:ascii="Calibri" w:eastAsia="Times New Roman" w:hAnsi="Calibri" w:cs="Calibri"/>
      <w:b/>
      <w:bCs/>
      <w:color w:val="202731"/>
      <w:kern w:val="36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C0171"/>
    <w:rPr>
      <w:color w:val="0071B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</dc:creator>
  <cp:keywords/>
  <dc:description/>
  <cp:lastModifiedBy>МБОУ СОШ</cp:lastModifiedBy>
  <cp:revision>3</cp:revision>
  <dcterms:created xsi:type="dcterms:W3CDTF">2016-12-20T07:33:00Z</dcterms:created>
  <dcterms:modified xsi:type="dcterms:W3CDTF">2016-12-20T07:34:00Z</dcterms:modified>
</cp:coreProperties>
</file>